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21" w:rsidRDefault="002912FF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12FF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a obsah predprimárneho vzdelávania</w:t>
      </w:r>
    </w:p>
    <w:p w:rsidR="002912FF" w:rsidRDefault="006D35A5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od 12. 04</w:t>
      </w:r>
      <w:r w:rsidR="00870F21">
        <w:rPr>
          <w:rFonts w:ascii="Times New Roman" w:hAnsi="Times New Roman" w:cs="Times New Roman"/>
          <w:b/>
          <w:bCs/>
          <w:sz w:val="28"/>
          <w:szCs w:val="28"/>
          <w:u w:val="single"/>
        </w:rPr>
        <w:t>. 2021</w:t>
      </w:r>
    </w:p>
    <w:p w:rsidR="00870F21" w:rsidRDefault="00870F21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Prevádzka MŚ v čase od 6.30 hod do 16.30 hod</w:t>
      </w:r>
    </w:p>
    <w:p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závislosti od poveternostných podmienok sa prevažná väčšina aktivít s deťmi a pre deti </w:t>
      </w:r>
      <w:r w:rsidR="00850006" w:rsidRPr="009B2163">
        <w:rPr>
          <w:rFonts w:ascii="Times New Roman" w:hAnsi="Times New Roman" w:cs="Times New Roman"/>
          <w:sz w:val="28"/>
          <w:szCs w:val="28"/>
        </w:rPr>
        <w:t>sa</w:t>
      </w:r>
      <w:r w:rsidRPr="009B2163">
        <w:rPr>
          <w:rFonts w:ascii="Times New Roman" w:hAnsi="Times New Roman" w:cs="Times New Roman"/>
          <w:sz w:val="28"/>
          <w:szCs w:val="28"/>
        </w:rPr>
        <w:t>organiz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v exteriéri, či už v areáli materskej školy, alebo mimo neho, podľa podmienok materskej školy.</w:t>
      </w:r>
    </w:p>
    <w:p w:rsidR="002912FF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eti pri </w:t>
      </w:r>
      <w:r w:rsidR="006D35A5">
        <w:rPr>
          <w:rFonts w:ascii="Times New Roman" w:hAnsi="Times New Roman" w:cs="Times New Roman"/>
          <w:b/>
          <w:bCs/>
          <w:sz w:val="28"/>
          <w:szCs w:val="28"/>
        </w:rPr>
        <w:t>pobyte v interiéri materskej školy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 nosi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6D35A5">
        <w:rPr>
          <w:rFonts w:ascii="Times New Roman" w:hAnsi="Times New Roman" w:cs="Times New Roman"/>
          <w:b/>
          <w:bCs/>
          <w:sz w:val="28"/>
          <w:szCs w:val="28"/>
        </w:rPr>
        <w:t>rúška, v exteriéri len v prípade pobytu mimo areál materskej školy.</w:t>
      </w:r>
    </w:p>
    <w:p w:rsidR="002C2DED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Zákonný zástupca zabezpečí 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 xml:space="preserve">dieťaťu do jeho skrinky 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>minimálne 3 rúška/deň, každé samostatne zabalené v hygienickom vrecúšku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Zvýšen</w:t>
      </w:r>
      <w:r w:rsidR="00850006" w:rsidRPr="009B2163">
        <w:rPr>
          <w:rFonts w:ascii="Times New Roman" w:hAnsi="Times New Roman" w:cs="Times New Roman"/>
          <w:sz w:val="28"/>
          <w:szCs w:val="28"/>
        </w:rPr>
        <w:t>á</w:t>
      </w:r>
      <w:r w:rsidRPr="009B2163">
        <w:rPr>
          <w:rFonts w:ascii="Times New Roman" w:hAnsi="Times New Roman" w:cs="Times New Roman"/>
          <w:sz w:val="28"/>
          <w:szCs w:val="28"/>
        </w:rPr>
        <w:t xml:space="preserve"> pozornosť </w:t>
      </w:r>
      <w:r w:rsidR="00850006" w:rsidRPr="009B2163">
        <w:rPr>
          <w:rFonts w:ascii="Times New Roman" w:hAnsi="Times New Roman" w:cs="Times New Roman"/>
          <w:sz w:val="28"/>
          <w:szCs w:val="28"/>
        </w:rPr>
        <w:t xml:space="preserve">sa </w:t>
      </w:r>
      <w:r w:rsidRPr="009B2163">
        <w:rPr>
          <w:rFonts w:ascii="Times New Roman" w:hAnsi="Times New Roman" w:cs="Times New Roman"/>
          <w:sz w:val="28"/>
          <w:szCs w:val="28"/>
        </w:rPr>
        <w:t>ven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rozvíjaniu a upevňovaniu hygienických návykov osobitne pred stravovaním a po príchode zvonku. Je potrebné dbať na to, aby si deti osvojili návyk umývať si ruky efektívnym spôsobom, ktorý zamedzuje prenos nákazy.</w:t>
      </w:r>
    </w:p>
    <w:p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Vytvorená trieda sa nebude meniť, aj keď počet detí klesne, triedy sa nebudú medzi sebou premiešavať. Materská škola zváži, v prípade hraničných počtov, zmenu triedy. </w:t>
      </w:r>
    </w:p>
    <w:p w:rsid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Zamestnanci</w:t>
      </w:r>
      <w:r w:rsidR="002912FF" w:rsidRPr="009B2163">
        <w:rPr>
          <w:rFonts w:ascii="Times New Roman" w:hAnsi="Times New Roman" w:cs="Times New Roman"/>
          <w:sz w:val="28"/>
          <w:szCs w:val="28"/>
        </w:rPr>
        <w:t xml:space="preserve"> materskej školy podľa svojho uváženia a možností zabezpečia rozptyl medzi deťmi pri hrových aktivitách, vzdelávaní i oddychu. </w:t>
      </w:r>
    </w:p>
    <w:p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Organizácia tanečných a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umeleckých aktivít mimo VVČ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 xml:space="preserve">(napr. Dni otvorených dverí, besiedky apod.) sa neumožňuje. </w:t>
      </w:r>
    </w:p>
    <w:p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Realizácia krúžkovej činnosti pre deti sa neumožňuje. </w:t>
      </w:r>
    </w:p>
    <w:p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Vškolskom roku 2020/2021 nemožno do odvolania uskutoč</w:t>
      </w:r>
      <w:r w:rsidR="001759FF">
        <w:rPr>
          <w:rFonts w:ascii="Times New Roman" w:hAnsi="Times New Roman" w:cs="Times New Roman"/>
          <w:sz w:val="28"/>
          <w:szCs w:val="28"/>
        </w:rPr>
        <w:t xml:space="preserve">ňovať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školské aktivity podľa § 28 ods. 16, </w:t>
      </w:r>
      <w:r w:rsidR="001759FF">
        <w:rPr>
          <w:rFonts w:ascii="Times New Roman" w:hAnsi="Times New Roman" w:cs="Times New Roman"/>
          <w:sz w:val="28"/>
          <w:szCs w:val="28"/>
        </w:rPr>
        <w:t xml:space="preserve">§ </w:t>
      </w:r>
      <w:r w:rsidRPr="009B2163">
        <w:rPr>
          <w:rFonts w:ascii="Times New Roman" w:hAnsi="Times New Roman" w:cs="Times New Roman"/>
          <w:sz w:val="28"/>
          <w:szCs w:val="28"/>
        </w:rPr>
        <w:t>30 ods. 7 a</w:t>
      </w:r>
      <w:r w:rsidR="001759FF">
        <w:rPr>
          <w:rFonts w:ascii="Times New Roman" w:hAnsi="Times New Roman" w:cs="Times New Roman"/>
          <w:sz w:val="28"/>
          <w:szCs w:val="28"/>
        </w:rPr>
        <w:t xml:space="preserve"> § </w:t>
      </w:r>
      <w:r w:rsidRPr="009B2163">
        <w:rPr>
          <w:rFonts w:ascii="Times New Roman" w:hAnsi="Times New Roman" w:cs="Times New Roman"/>
          <w:sz w:val="28"/>
          <w:szCs w:val="28"/>
        </w:rPr>
        <w:t xml:space="preserve">33 ods. 12 školského zákona najmä: </w:t>
      </w:r>
    </w:p>
    <w:p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výlety a exkurzie, </w:t>
      </w:r>
    </w:p>
    <w:p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športové výcviky a školské športové súťaže, </w:t>
      </w:r>
    </w:p>
    <w:p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pobyty v škole v prírode a</w:t>
      </w:r>
      <w:r w:rsidR="001759FF">
        <w:rPr>
          <w:rFonts w:ascii="Times New Roman" w:hAnsi="Times New Roman" w:cs="Times New Roman"/>
          <w:sz w:val="28"/>
          <w:szCs w:val="28"/>
        </w:rPr>
        <w:t> </w:t>
      </w:r>
      <w:r w:rsidRPr="009B2163">
        <w:rPr>
          <w:rFonts w:ascii="Times New Roman" w:hAnsi="Times New Roman" w:cs="Times New Roman"/>
          <w:sz w:val="28"/>
          <w:szCs w:val="28"/>
        </w:rPr>
        <w:t xml:space="preserve">aktivityškoly v prírode, </w:t>
      </w:r>
    </w:p>
    <w:p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na ochranu života a zdravia, </w:t>
      </w:r>
    </w:p>
    <w:p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pohybových aktivít v prírode, </w:t>
      </w:r>
    </w:p>
    <w:p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saunovanie, </w:t>
      </w:r>
    </w:p>
    <w:p w:rsidR="009B2163" w:rsidRP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dni otvorených dverí</w:t>
      </w:r>
    </w:p>
    <w:p w:rsidR="00BD2BDC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Telesná a hudobná výchova sa nad rámec opatrení tejto fázy odporúča realizovať len teoretickou formou.</w:t>
      </w:r>
    </w:p>
    <w:p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:rsidR="009B2163" w:rsidRPr="00870F21" w:rsidRDefault="009B2163" w:rsidP="009B21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0F2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Zákonný zástupca </w:t>
      </w:r>
    </w:p>
    <w:p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Zodpovedá za dodržiavanie </w:t>
      </w:r>
      <w:proofErr w:type="spellStart"/>
      <w:r w:rsidRPr="009B2163">
        <w:rPr>
          <w:rFonts w:ascii="Times New Roman" w:hAnsi="Times New Roman" w:cs="Times New Roman"/>
          <w:sz w:val="28"/>
          <w:szCs w:val="28"/>
        </w:rPr>
        <w:t>hygienicko</w:t>
      </w:r>
      <w:proofErr w:type="spellEnd"/>
      <w:r w:rsidRPr="009B2163">
        <w:rPr>
          <w:rFonts w:ascii="Times New Roman" w:hAnsi="Times New Roman" w:cs="Times New Roman"/>
          <w:sz w:val="28"/>
          <w:szCs w:val="28"/>
        </w:rPr>
        <w:t xml:space="preserve">–epidemiologických opatrení pri privádzaní dieťaťa do </w:t>
      </w:r>
      <w:r w:rsidR="00870F21">
        <w:rPr>
          <w:rFonts w:ascii="Times New Roman" w:hAnsi="Times New Roman" w:cs="Times New Roman"/>
          <w:sz w:val="28"/>
          <w:szCs w:val="28"/>
        </w:rPr>
        <w:t xml:space="preserve">materskej školy, počas pobytu </w:t>
      </w:r>
      <w:r w:rsidRPr="009B2163">
        <w:rPr>
          <w:rFonts w:ascii="Times New Roman" w:hAnsi="Times New Roman" w:cs="Times New Roman"/>
          <w:sz w:val="28"/>
          <w:szCs w:val="28"/>
        </w:rPr>
        <w:t>šatňovom/vstupnom priestore materskej školy a pri odvádzaní dieťaťa z materskej školy v zmysle aktuálnych opatrení Úradu verejného zdravotníctva</w:t>
      </w:r>
      <w:r w:rsidR="006D35A5">
        <w:rPr>
          <w:rFonts w:ascii="Times New Roman" w:hAnsi="Times New Roman" w:cs="Times New Roman"/>
          <w:sz w:val="28"/>
          <w:szCs w:val="28"/>
        </w:rPr>
        <w:t xml:space="preserve"> SR (nosenie respirátorov FFP2</w:t>
      </w:r>
      <w:r w:rsidRPr="009B2163">
        <w:rPr>
          <w:rFonts w:ascii="Times New Roman" w:hAnsi="Times New Roman" w:cs="Times New Roman"/>
          <w:sz w:val="28"/>
          <w:szCs w:val="28"/>
        </w:rPr>
        <w:t xml:space="preserve">, dodržiavanie odstupov, dezinfekcia rúk). </w:t>
      </w:r>
    </w:p>
    <w:p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Dodržiava pokyny riaditeľa materskej školy, ktoré upravujú podmienky konkrétnej materskej školy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Odovzdáva dieťa výhradne </w:t>
      </w:r>
      <w:r w:rsidR="00870F21">
        <w:rPr>
          <w:rFonts w:ascii="Times New Roman" w:hAnsi="Times New Roman" w:cs="Times New Roman"/>
          <w:sz w:val="28"/>
          <w:szCs w:val="28"/>
        </w:rPr>
        <w:t xml:space="preserve">pedagogickému </w:t>
      </w:r>
      <w:r w:rsidRPr="009B2163">
        <w:rPr>
          <w:rFonts w:ascii="Times New Roman" w:hAnsi="Times New Roman" w:cs="Times New Roman"/>
          <w:sz w:val="28"/>
          <w:szCs w:val="28"/>
        </w:rPr>
        <w:t xml:space="preserve">zamestnancovi materskej školy. </w:t>
      </w:r>
    </w:p>
    <w:p w:rsidR="00870F21" w:rsidRPr="009B2163" w:rsidRDefault="00870F21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Predkladá pri nástupe do materskej školy </w:t>
      </w:r>
      <w:r w:rsidR="006D35A5">
        <w:rPr>
          <w:rFonts w:ascii="Times New Roman" w:hAnsi="Times New Roman" w:cs="Times New Roman"/>
          <w:sz w:val="28"/>
          <w:szCs w:val="28"/>
        </w:rPr>
        <w:t xml:space="preserve">Čestné vyhlásenie </w:t>
      </w:r>
      <w:r>
        <w:rPr>
          <w:rFonts w:ascii="Times New Roman" w:hAnsi="Times New Roman" w:cs="Times New Roman"/>
          <w:sz w:val="28"/>
          <w:szCs w:val="28"/>
        </w:rPr>
        <w:t>o </w:t>
      </w:r>
      <w:proofErr w:type="spellStart"/>
      <w:r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zákonného zástupcu s vyhlásením o negatívnom výsledku RT-PCR testu</w:t>
      </w:r>
      <w:r w:rsidR="007F1524">
        <w:rPr>
          <w:rFonts w:ascii="Times New Roman" w:hAnsi="Times New Roman" w:cs="Times New Roman"/>
          <w:sz w:val="28"/>
          <w:szCs w:val="28"/>
        </w:rPr>
        <w:t>, alebo antigénove</w:t>
      </w:r>
      <w:r w:rsidR="00A04C49">
        <w:rPr>
          <w:rFonts w:ascii="Times New Roman" w:hAnsi="Times New Roman" w:cs="Times New Roman"/>
          <w:sz w:val="28"/>
          <w:szCs w:val="28"/>
        </w:rPr>
        <w:t>ho testu.</w:t>
      </w:r>
    </w:p>
    <w:p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759FF">
        <w:rPr>
          <w:rFonts w:ascii="Times New Roman" w:hAnsi="Times New Roman" w:cs="Times New Roman"/>
          <w:sz w:val="28"/>
          <w:szCs w:val="28"/>
        </w:rPr>
        <w:t>redkladá po každom prerušení dochádzky dieťa</w:t>
      </w:r>
      <w:r>
        <w:rPr>
          <w:rFonts w:ascii="Times New Roman" w:hAnsi="Times New Roman" w:cs="Times New Roman"/>
          <w:sz w:val="28"/>
          <w:szCs w:val="28"/>
        </w:rPr>
        <w:t xml:space="preserve">ťa </w:t>
      </w:r>
      <w:r w:rsidRPr="001759FF">
        <w:rPr>
          <w:rFonts w:ascii="Times New Roman" w:hAnsi="Times New Roman" w:cs="Times New Roman"/>
          <w:sz w:val="28"/>
          <w:szCs w:val="28"/>
        </w:rPr>
        <w:t>do materskej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školy v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trvaní viac ako tri po sebe nasledujúce dni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(vrátane víkendov a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sviatkov)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písomné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vyhlásenie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zákonného zástupcu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59FF">
        <w:rPr>
          <w:rFonts w:ascii="Times New Roman" w:hAnsi="Times New Roman" w:cs="Times New Roman"/>
          <w:sz w:val="28"/>
          <w:szCs w:val="28"/>
        </w:rPr>
        <w:t xml:space="preserve"> Pri prerušení viac ako 5 pracovných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dní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(víkendy a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sviatky sa nezapočítavajú)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dôvodu akéhokoľvek ochorenia predkladá potvrdenie o</w:t>
      </w:r>
      <w:r w:rsidR="00C06C7A">
        <w:rPr>
          <w:rFonts w:ascii="Times New Roman" w:hAnsi="Times New Roman" w:cs="Times New Roman"/>
          <w:sz w:val="28"/>
          <w:szCs w:val="28"/>
        </w:rPr>
        <w:t> </w:t>
      </w:r>
      <w:r w:rsidRPr="001759FF">
        <w:rPr>
          <w:rFonts w:ascii="Times New Roman" w:hAnsi="Times New Roman" w:cs="Times New Roman"/>
          <w:sz w:val="28"/>
          <w:szCs w:val="28"/>
        </w:rPr>
        <w:t>chorobe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="00870F21">
        <w:rPr>
          <w:rFonts w:ascii="Times New Roman" w:hAnsi="Times New Roman" w:cs="Times New Roman"/>
          <w:sz w:val="28"/>
          <w:szCs w:val="28"/>
        </w:rPr>
        <w:t xml:space="preserve">vydané  </w:t>
      </w:r>
      <w:r w:rsidRPr="001759FF">
        <w:rPr>
          <w:rFonts w:ascii="Times New Roman" w:hAnsi="Times New Roman" w:cs="Times New Roman"/>
          <w:sz w:val="28"/>
          <w:szCs w:val="28"/>
        </w:rPr>
        <w:t>všeobecným lekárom pre deti a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dorast.</w:t>
      </w:r>
      <w:r w:rsidR="00C06C7A">
        <w:rPr>
          <w:rFonts w:ascii="Times New Roman" w:hAnsi="Times New Roman" w:cs="Times New Roman"/>
          <w:sz w:val="28"/>
          <w:szCs w:val="28"/>
        </w:rPr>
        <w:t xml:space="preserve"> P</w:t>
      </w:r>
      <w:r w:rsidRPr="001759FF">
        <w:rPr>
          <w:rFonts w:ascii="Times New Roman" w:hAnsi="Times New Roman" w:cs="Times New Roman"/>
          <w:sz w:val="28"/>
          <w:szCs w:val="28"/>
        </w:rPr>
        <w:t>očet podaných Vyhlásení o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Potvrdení o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chorobe nie je limitovaný.</w:t>
      </w:r>
    </w:p>
    <w:p w:rsidR="001759FF" w:rsidRPr="00BB1915" w:rsidRDefault="001759FF" w:rsidP="00BB19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1915">
        <w:rPr>
          <w:rFonts w:ascii="Times New Roman" w:hAnsi="Times New Roman" w:cs="Times New Roman"/>
          <w:b/>
          <w:bCs/>
          <w:sz w:val="28"/>
          <w:szCs w:val="28"/>
        </w:rPr>
        <w:t xml:space="preserve">V prípade neprítomnosti dieťaťa v materskej škole z dôvodu: </w:t>
      </w:r>
    </w:p>
    <w:p w:rsidR="001759FF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podozrenia na ochorenie COVID-19 (označený ako „Úzky kontakt“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:rsidR="00BB1915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ochorenia na COVID-19 (potvrdené ochorenie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:rsidR="001759FF" w:rsidRPr="00BB1915" w:rsidRDefault="001759FF" w:rsidP="00BB1915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predložiť pri návrate dieťaťa do materskej školy „Potvrdenie o chorobe“</w:t>
      </w:r>
      <w:r w:rsidR="00C06C7A">
        <w:rPr>
          <w:rFonts w:ascii="Times New Roman" w:hAnsi="Times New Roman" w:cs="Times New Roman"/>
          <w:sz w:val="28"/>
          <w:szCs w:val="28"/>
        </w:rPr>
        <w:t xml:space="preserve"> </w:t>
      </w:r>
      <w:r w:rsidRPr="00BB1915">
        <w:rPr>
          <w:rFonts w:ascii="Times New Roman" w:hAnsi="Times New Roman" w:cs="Times New Roman"/>
          <w:sz w:val="28"/>
          <w:szCs w:val="28"/>
        </w:rPr>
        <w:t>vydané len všeobecným lekárom pre deti a dorast (u ktorých je dieťa starostlivosti) a to bez ohľadu na dĺžku trvania jeho neprítomnosti.</w:t>
      </w:r>
    </w:p>
    <w:p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Rešpektuje pravidlá zákazu nosenia hračiek a iného materiálu alebo pomôcok z domáceho prostredia do materskej školy, stanovené riaditeľom materskej školy</w:t>
      </w:r>
      <w:r w:rsidR="00BB1915" w:rsidRPr="00BB1915">
        <w:rPr>
          <w:rFonts w:ascii="Times New Roman" w:hAnsi="Times New Roman" w:cs="Times New Roman"/>
          <w:sz w:val="28"/>
          <w:szCs w:val="28"/>
        </w:rPr>
        <w:t>.</w:t>
      </w:r>
    </w:p>
    <w:p w:rsidR="009B2163" w:rsidRPr="00870F21" w:rsidRDefault="009B2163" w:rsidP="00870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prípade, že u </w:t>
      </w:r>
      <w:r>
        <w:rPr>
          <w:rFonts w:ascii="Times New Roman" w:hAnsi="Times New Roman" w:cs="Times New Roman"/>
          <w:sz w:val="28"/>
          <w:szCs w:val="28"/>
        </w:rPr>
        <w:t>dieťaťa</w:t>
      </w:r>
      <w:r w:rsidRPr="009B2163">
        <w:rPr>
          <w:rFonts w:ascii="Times New Roman" w:hAnsi="Times New Roman" w:cs="Times New Roman"/>
          <w:sz w:val="28"/>
          <w:szCs w:val="28"/>
        </w:rPr>
        <w:t xml:space="preserve"> je podozrenie alebo potvrdené ochorenie na COVID-19, bezodkladne o tejto situácii informuje riaditeľa školy. Povinnosťou záko</w:t>
      </w:r>
      <w:r w:rsidR="006D35A5">
        <w:rPr>
          <w:rFonts w:ascii="Times New Roman" w:hAnsi="Times New Roman" w:cs="Times New Roman"/>
          <w:sz w:val="28"/>
          <w:szCs w:val="28"/>
        </w:rPr>
        <w:t>nného zástupcu je aj bezodkladné</w:t>
      </w:r>
      <w:bookmarkStart w:id="0" w:name="_GoBack"/>
      <w:bookmarkEnd w:id="0"/>
      <w:r w:rsidRPr="009B2163">
        <w:rPr>
          <w:rFonts w:ascii="Times New Roman" w:hAnsi="Times New Roman" w:cs="Times New Roman"/>
          <w:sz w:val="28"/>
          <w:szCs w:val="28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 </w:t>
      </w:r>
    </w:p>
    <w:sectPr w:rsidR="009B2163" w:rsidRPr="00870F21" w:rsidSect="00FB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CEF"/>
    <w:multiLevelType w:val="hybridMultilevel"/>
    <w:tmpl w:val="DF32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98F"/>
    <w:multiLevelType w:val="hybridMultilevel"/>
    <w:tmpl w:val="72C221A6"/>
    <w:lvl w:ilvl="0" w:tplc="9522A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566A"/>
    <w:multiLevelType w:val="hybridMultilevel"/>
    <w:tmpl w:val="840071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C18"/>
    <w:multiLevelType w:val="hybridMultilevel"/>
    <w:tmpl w:val="CA12CC02"/>
    <w:lvl w:ilvl="0" w:tplc="391E9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10D4"/>
    <w:multiLevelType w:val="hybridMultilevel"/>
    <w:tmpl w:val="AFA6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0402"/>
    <w:multiLevelType w:val="hybridMultilevel"/>
    <w:tmpl w:val="DA800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81007"/>
    <w:multiLevelType w:val="hybridMultilevel"/>
    <w:tmpl w:val="5EA8EC02"/>
    <w:lvl w:ilvl="0" w:tplc="A0E03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2FF"/>
    <w:rsid w:val="0002511C"/>
    <w:rsid w:val="001759FF"/>
    <w:rsid w:val="002912FF"/>
    <w:rsid w:val="002C2DED"/>
    <w:rsid w:val="004C201C"/>
    <w:rsid w:val="00540479"/>
    <w:rsid w:val="006D35A5"/>
    <w:rsid w:val="007F1524"/>
    <w:rsid w:val="00850006"/>
    <w:rsid w:val="00870F21"/>
    <w:rsid w:val="009B2163"/>
    <w:rsid w:val="00A04C49"/>
    <w:rsid w:val="00BB1915"/>
    <w:rsid w:val="00BD2BDC"/>
    <w:rsid w:val="00C06C7A"/>
    <w:rsid w:val="00C507B1"/>
    <w:rsid w:val="00FB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C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Skolka</cp:lastModifiedBy>
  <cp:revision>2</cp:revision>
  <cp:lastPrinted>2021-02-18T09:32:00Z</cp:lastPrinted>
  <dcterms:created xsi:type="dcterms:W3CDTF">2021-04-09T11:20:00Z</dcterms:created>
  <dcterms:modified xsi:type="dcterms:W3CDTF">2021-04-09T11:20:00Z</dcterms:modified>
</cp:coreProperties>
</file>