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D0C2" w14:textId="77777777" w:rsidR="00B14B42" w:rsidRDefault="00B14B42" w:rsidP="00B14B42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Oznámenie o individuálnom zabezpečovaní diétnej stravy</w:t>
      </w:r>
      <w:r w:rsidR="00AF756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pre dieťa MŠ </w:t>
      </w:r>
      <w:r w:rsidR="00AF756D" w:rsidRPr="00B744DE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bez nároku na dotáciu</w:t>
      </w:r>
    </w:p>
    <w:p w14:paraId="0F7F7700" w14:textId="77777777" w:rsidR="00B14B42" w:rsidRDefault="00B14B42" w:rsidP="00B14B42">
      <w:pPr>
        <w:spacing w:after="0" w:line="0" w:lineRule="atLeast"/>
        <w:ind w:right="-426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804EA48" w14:textId="77777777" w:rsidR="00B14B42" w:rsidRDefault="00B14B42" w:rsidP="00106062">
      <w:pPr>
        <w:spacing w:after="0" w:line="0" w:lineRule="atLeast"/>
        <w:ind w:right="-426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Škol</w:t>
      </w:r>
      <w:r w:rsidR="00106062">
        <w:rPr>
          <w:rFonts w:ascii="Cambria" w:eastAsia="Calibri" w:hAnsi="Cambria"/>
          <w:b/>
          <w:sz w:val="22"/>
          <w:szCs w:val="22"/>
          <w:lang w:eastAsia="en-US"/>
        </w:rPr>
        <w:t xml:space="preserve">ská jedáleň pri Materskej škole Strečnianska 2, </w:t>
      </w:r>
      <w:r w:rsidR="00B744DE">
        <w:rPr>
          <w:rFonts w:ascii="Cambria" w:eastAsia="Calibri" w:hAnsi="Cambria"/>
          <w:b/>
          <w:sz w:val="22"/>
          <w:szCs w:val="22"/>
          <w:lang w:eastAsia="en-US"/>
        </w:rPr>
        <w:t>B</w:t>
      </w:r>
      <w:r w:rsidR="00106062">
        <w:rPr>
          <w:rFonts w:ascii="Cambria" w:eastAsia="Calibri" w:hAnsi="Cambria"/>
          <w:b/>
          <w:sz w:val="22"/>
          <w:szCs w:val="22"/>
          <w:lang w:eastAsia="en-US"/>
        </w:rPr>
        <w:t>ratislava</w:t>
      </w:r>
    </w:p>
    <w:p w14:paraId="5F9C973C" w14:textId="77777777" w:rsidR="00B744DE" w:rsidRDefault="00B744DE" w:rsidP="00B14B42">
      <w:pPr>
        <w:spacing w:after="0" w:line="0" w:lineRule="atLeast"/>
        <w:ind w:right="-426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1562B2CA" w14:textId="77777777" w:rsidR="00B14B42" w:rsidRDefault="00B14B42" w:rsidP="00B14B42">
      <w:pPr>
        <w:spacing w:after="0" w:line="0" w:lineRule="atLeast"/>
        <w:ind w:right="-426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Meno a priezvisko dieťaťa:.........................................................................................................................................</w:t>
      </w:r>
    </w:p>
    <w:p w14:paraId="0671A8A2" w14:textId="77777777" w:rsidR="00B14B42" w:rsidRDefault="00B14B42" w:rsidP="00B14B42">
      <w:pPr>
        <w:spacing w:after="0" w:line="240" w:lineRule="auto"/>
        <w:ind w:right="-425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Meno a priezvisko matky (zákonného zástupcu):...........................................................................................</w:t>
      </w:r>
    </w:p>
    <w:p w14:paraId="515EF9A3" w14:textId="77777777" w:rsidR="00B14B42" w:rsidRDefault="00B14B42" w:rsidP="00B14B42">
      <w:pPr>
        <w:spacing w:after="0" w:line="240" w:lineRule="auto"/>
        <w:ind w:right="14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Kontakt na účely komunikácie: telefónne č........................mailová adresa:................................................ </w:t>
      </w:r>
    </w:p>
    <w:p w14:paraId="439BB130" w14:textId="77777777" w:rsidR="00B14B42" w:rsidRDefault="00B14B42" w:rsidP="00B14B42">
      <w:pPr>
        <w:spacing w:after="0" w:line="240" w:lineRule="auto"/>
        <w:ind w:right="-425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Meno a priezvisko otca (zákonného zástupcu):................................................................................................</w:t>
      </w:r>
    </w:p>
    <w:p w14:paraId="46E96983" w14:textId="77777777" w:rsidR="00B14B42" w:rsidRDefault="00B14B42" w:rsidP="00B14B42">
      <w:pPr>
        <w:spacing w:after="0" w:line="240" w:lineRule="auto"/>
        <w:ind w:right="-1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Kontakt na účely komunikácie: telefónne č........................mailová adresa:................................................ </w:t>
      </w:r>
    </w:p>
    <w:p w14:paraId="03818FB9" w14:textId="77777777" w:rsidR="00B14B42" w:rsidRDefault="00B14B42" w:rsidP="00B14B42">
      <w:pPr>
        <w:spacing w:after="0" w:line="240" w:lineRule="auto"/>
        <w:ind w:right="-425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1C736A7A" w14:textId="77777777" w:rsidR="00B744DE" w:rsidRDefault="00B14B42" w:rsidP="00B14B42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Na základe predloženého posúdenia odborného lekára čestne prehlasujeme, že naše dieťa</w:t>
      </w:r>
      <w:r w:rsidR="00106062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nemôže konzumovať stravu pripravovanú v školskej jedálni a stravu </w:t>
      </w:r>
      <w:r w:rsidR="00DD3D35">
        <w:rPr>
          <w:rFonts w:ascii="Cambria" w:eastAsia="Calibri" w:hAnsi="Cambria"/>
          <w:b/>
          <w:sz w:val="22"/>
          <w:szCs w:val="22"/>
          <w:lang w:eastAsia="en-US"/>
        </w:rPr>
        <w:t xml:space="preserve">dieťaťu </w:t>
      </w:r>
      <w:r>
        <w:rPr>
          <w:rFonts w:ascii="Cambria" w:eastAsia="Calibri" w:hAnsi="Cambria"/>
          <w:b/>
          <w:sz w:val="22"/>
          <w:szCs w:val="22"/>
          <w:lang w:eastAsia="en-US"/>
        </w:rPr>
        <w:t>zabezpeč</w:t>
      </w:r>
      <w:r w:rsidR="00DD3D35">
        <w:rPr>
          <w:rFonts w:ascii="Cambria" w:eastAsia="Calibri" w:hAnsi="Cambria"/>
          <w:b/>
          <w:sz w:val="22"/>
          <w:szCs w:val="22"/>
          <w:lang w:eastAsia="en-US"/>
        </w:rPr>
        <w:t>ujeme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 individuálne</w:t>
      </w:r>
      <w:r w:rsidR="00B744DE">
        <w:rPr>
          <w:rFonts w:ascii="Cambria" w:eastAsia="Calibri" w:hAnsi="Cambria"/>
          <w:b/>
          <w:sz w:val="22"/>
          <w:szCs w:val="22"/>
          <w:lang w:eastAsia="en-US"/>
        </w:rPr>
        <w:t>.</w:t>
      </w:r>
    </w:p>
    <w:p w14:paraId="12C87BA0" w14:textId="77777777" w:rsidR="00B744DE" w:rsidRDefault="00B744DE" w:rsidP="00B14B42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03B7088" w14:textId="77777777" w:rsidR="00B14B42" w:rsidRDefault="00B744DE" w:rsidP="00B14B42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Druh diéty:</w:t>
      </w:r>
      <w:r w:rsidR="00106062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>
        <w:rPr>
          <w:rFonts w:ascii="Cambria" w:eastAsia="Calibri" w:hAnsi="Cambria"/>
          <w:b/>
          <w:sz w:val="22"/>
          <w:szCs w:val="22"/>
          <w:lang w:eastAsia="en-US"/>
        </w:rPr>
        <w:t>..............................................</w:t>
      </w:r>
    </w:p>
    <w:p w14:paraId="7358EF37" w14:textId="77777777" w:rsidR="00B744DE" w:rsidRDefault="00B744DE" w:rsidP="00B14B42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5DDFAB5" w14:textId="77777777" w:rsidR="00B744DE" w:rsidRDefault="00B744DE" w:rsidP="00B14B42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Spôsob stravovania:</w:t>
      </w:r>
    </w:p>
    <w:p w14:paraId="1FE7B09F" w14:textId="77777777" w:rsidR="00B744DE" w:rsidRDefault="00B744DE" w:rsidP="00B14B42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66F8673" w14:textId="77777777" w:rsidR="00B14B42" w:rsidRDefault="00B14B42" w:rsidP="0010606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06062">
        <w:rPr>
          <w:rFonts w:ascii="Cambria" w:eastAsia="Calibri" w:hAnsi="Cambria"/>
          <w:b/>
          <w:sz w:val="22"/>
          <w:szCs w:val="22"/>
          <w:lang w:eastAsia="en-US"/>
        </w:rPr>
        <w:t>donášk</w:t>
      </w:r>
      <w:r w:rsidR="00DD3D35" w:rsidRPr="00106062">
        <w:rPr>
          <w:rFonts w:ascii="Cambria" w:eastAsia="Calibri" w:hAnsi="Cambria"/>
          <w:b/>
          <w:sz w:val="22"/>
          <w:szCs w:val="22"/>
          <w:lang w:eastAsia="en-US"/>
        </w:rPr>
        <w:t>a stravy</w:t>
      </w:r>
      <w:r w:rsidRPr="00106062">
        <w:rPr>
          <w:rFonts w:ascii="Cambria" w:eastAsia="Calibri" w:hAnsi="Cambria"/>
          <w:b/>
          <w:sz w:val="22"/>
          <w:szCs w:val="22"/>
          <w:lang w:eastAsia="en-US"/>
        </w:rPr>
        <w:t xml:space="preserve"> do MŠ od dňa: ............................ (</w:t>
      </w:r>
      <w:r w:rsidR="00AF756D" w:rsidRPr="00106062">
        <w:rPr>
          <w:rFonts w:ascii="Cambria" w:eastAsia="Calibri" w:hAnsi="Cambria"/>
          <w:b/>
          <w:sz w:val="22"/>
          <w:szCs w:val="22"/>
          <w:lang w:eastAsia="en-US"/>
        </w:rPr>
        <w:t>r</w:t>
      </w:r>
      <w:r w:rsidRPr="00106062">
        <w:rPr>
          <w:rFonts w:ascii="Cambria" w:eastAsia="Calibri" w:hAnsi="Cambria"/>
          <w:b/>
          <w:sz w:val="22"/>
          <w:szCs w:val="22"/>
          <w:lang w:eastAsia="en-US"/>
        </w:rPr>
        <w:t>ežijné náklady sa účtujú)</w:t>
      </w:r>
    </w:p>
    <w:p w14:paraId="4F85B694" w14:textId="77777777" w:rsidR="00106062" w:rsidRDefault="00106062" w:rsidP="00106062">
      <w:pPr>
        <w:pStyle w:val="Odsekzoznamu"/>
        <w:spacing w:after="0" w:line="240" w:lineRule="auto"/>
        <w:ind w:left="36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7BA2C92" w14:textId="77777777" w:rsidR="00B14B42" w:rsidRPr="00106062" w:rsidRDefault="00DD3D35" w:rsidP="0010606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106062">
        <w:rPr>
          <w:rFonts w:ascii="Times New Roman" w:eastAsia="Calibri" w:hAnsi="Times New Roman"/>
          <w:b/>
          <w:sz w:val="24"/>
          <w:lang w:eastAsia="en-US"/>
        </w:rPr>
        <w:t xml:space="preserve">individuálne doma od </w:t>
      </w:r>
      <w:r w:rsidR="00B14B42" w:rsidRPr="00106062">
        <w:rPr>
          <w:rFonts w:ascii="Times New Roman" w:eastAsia="Calibri" w:hAnsi="Times New Roman"/>
          <w:b/>
          <w:sz w:val="24"/>
          <w:lang w:eastAsia="en-US"/>
        </w:rPr>
        <w:t xml:space="preserve"> dňa: .............................. (</w:t>
      </w:r>
      <w:r w:rsidR="00AF756D" w:rsidRPr="00106062">
        <w:rPr>
          <w:rFonts w:ascii="Times New Roman" w:eastAsia="Calibri" w:hAnsi="Times New Roman"/>
          <w:b/>
          <w:sz w:val="24"/>
          <w:lang w:eastAsia="en-US"/>
        </w:rPr>
        <w:t>r</w:t>
      </w:r>
      <w:r w:rsidR="00B14B42" w:rsidRPr="00106062">
        <w:rPr>
          <w:rFonts w:ascii="Times New Roman" w:eastAsia="Calibri" w:hAnsi="Times New Roman"/>
          <w:b/>
          <w:sz w:val="24"/>
          <w:lang w:eastAsia="en-US"/>
        </w:rPr>
        <w:t>ežijné náklady sa neúčtujú)</w:t>
      </w:r>
    </w:p>
    <w:p w14:paraId="1C4CD0F5" w14:textId="77777777" w:rsidR="00DD3D35" w:rsidRDefault="00DD3D35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49F8FA68" w14:textId="77777777" w:rsidR="00B14B42" w:rsidRDefault="00B14B42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Podmienky organizácie režimu stravovania pri individuálnom zabezpečovaní diétnej stravy donáškou do materskej školy        </w:t>
      </w:r>
    </w:p>
    <w:p w14:paraId="6FAB327B" w14:textId="77777777" w:rsidR="00B14B42" w:rsidRDefault="00B14B42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u w:val="single"/>
          <w:lang w:eastAsia="en-US"/>
        </w:rPr>
      </w:pPr>
    </w:p>
    <w:p w14:paraId="15BC9C8F" w14:textId="77777777" w:rsidR="00B14B42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diétnu stravu môže zákonný zástupca zabezpečovať dieťaťu donáškou len na základe predloženia potvrdenia od odborného lekára </w:t>
      </w:r>
    </w:p>
    <w:p w14:paraId="7FCEE7CC" w14:textId="77777777" w:rsidR="00B14B42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zákonný zástupca je povinný neodkladne písomne informovať vedúcu ŠJ o každej aktuálnej zmene zdravotného stavu dieťaťa súvisiaceho s diétnym stravovaním</w:t>
      </w:r>
    </w:p>
    <w:p w14:paraId="3F9F72BF" w14:textId="77777777" w:rsidR="00B14B42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color w:val="00B050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zákonný zástupca sa zaväzuje zabezpečovať dieťaťu počas celodennej dochádzky,   celodennú diétnu stravu – desiatu, obed, olovrant </w:t>
      </w:r>
    </w:p>
    <w:p w14:paraId="6301EA1E" w14:textId="77777777" w:rsidR="00B14B42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za zdravotnú nezávadnosť a kvalitu hotového prineseného jedla pre dieťa do MŠ zodpovedá rodič v plnom rozsahu</w:t>
      </w:r>
    </w:p>
    <w:p w14:paraId="5B7F6DD8" w14:textId="77777777" w:rsidR="00B14B42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zákonný zástupca dieťaťa je povinný priniesť stravu do MŠ  v nádobe  vhodnej na ohrievanie v mikrovlnnej rúre</w:t>
      </w:r>
    </w:p>
    <w:p w14:paraId="42A5D55B" w14:textId="77777777" w:rsidR="00B14B42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color w:val="00B050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zákonnému zástupcovi, ktorý zabezpečuje stravu dieťaťu donáškou sa účtujú režijné náklady  v zmysle platného VZN č. 15/2019</w:t>
      </w:r>
    </w:p>
    <w:p w14:paraId="6EF6CE63" w14:textId="77777777" w:rsidR="00B14B42" w:rsidRDefault="00B14B42" w:rsidP="00B14B42">
      <w:pPr>
        <w:spacing w:after="0" w:line="240" w:lineRule="auto"/>
        <w:ind w:left="720"/>
        <w:contextualSpacing/>
        <w:jc w:val="both"/>
        <w:rPr>
          <w:rFonts w:ascii="Cambria" w:eastAsia="Calibri" w:hAnsi="Cambria"/>
          <w:b/>
          <w:color w:val="00B050"/>
          <w:sz w:val="22"/>
          <w:szCs w:val="22"/>
          <w:lang w:eastAsia="en-US"/>
        </w:rPr>
      </w:pPr>
    </w:p>
    <w:p w14:paraId="0D588D00" w14:textId="77777777" w:rsidR="00B14B42" w:rsidRDefault="00B14B42" w:rsidP="00B14B42">
      <w:pPr>
        <w:spacing w:after="0" w:line="240" w:lineRule="auto"/>
        <w:ind w:left="284"/>
        <w:contextualSpacing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Spôsob úhrady režijných nákladov </w:t>
      </w:r>
    </w:p>
    <w:p w14:paraId="1925F52C" w14:textId="77777777" w:rsidR="00B14B42" w:rsidRDefault="00B14B42" w:rsidP="00B14B42">
      <w:pPr>
        <w:spacing w:after="0" w:line="240" w:lineRule="auto"/>
        <w:ind w:left="284" w:right="-1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Pri donáške stravy do MŠ je výška  príspevku na čiastoč</w:t>
      </w:r>
      <w:r w:rsidR="00106062">
        <w:rPr>
          <w:rFonts w:ascii="Cambria" w:eastAsia="Calibri" w:hAnsi="Cambria"/>
          <w:sz w:val="22"/>
          <w:szCs w:val="22"/>
          <w:lang w:eastAsia="en-US"/>
        </w:rPr>
        <w:t xml:space="preserve">nú úhradu režijných nákladov na </w:t>
      </w:r>
      <w:r>
        <w:rPr>
          <w:rFonts w:ascii="Cambria" w:eastAsia="Calibri" w:hAnsi="Cambria"/>
          <w:sz w:val="22"/>
          <w:szCs w:val="22"/>
          <w:lang w:eastAsia="en-US"/>
        </w:rPr>
        <w:t>uskladnenie a servírovanie stravy  0,40 €/deň.</w:t>
      </w:r>
    </w:p>
    <w:p w14:paraId="603B46FD" w14:textId="77777777" w:rsidR="00B14B42" w:rsidRDefault="00B14B42" w:rsidP="00B14B42">
      <w:pPr>
        <w:spacing w:after="0" w:line="240" w:lineRule="auto"/>
        <w:ind w:left="284" w:right="-1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Úhrada režijných nákladov sa realizuje vopred, najneskôr do 25. dňa v mesiaci, ktorý       predchádza mesiacu</w:t>
      </w:r>
      <w:r w:rsidR="00106062">
        <w:rPr>
          <w:rFonts w:ascii="Cambria" w:eastAsia="Calibri" w:hAnsi="Cambria"/>
          <w:b/>
          <w:sz w:val="22"/>
          <w:szCs w:val="22"/>
          <w:lang w:eastAsia="en-US"/>
        </w:rPr>
        <w:t>,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 na ktorý sa poplatok vzťahuje na účet školskej jedálne:      </w:t>
      </w:r>
    </w:p>
    <w:p w14:paraId="5D1F45FA" w14:textId="77777777" w:rsidR="00B14B42" w:rsidRDefault="00B14B42" w:rsidP="00B14B42">
      <w:pPr>
        <w:spacing w:after="0" w:line="240" w:lineRule="auto"/>
        <w:ind w:left="284" w:right="-1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3CC8182" w14:textId="77777777" w:rsidR="00B14B42" w:rsidRDefault="00B14B42" w:rsidP="00106062">
      <w:pPr>
        <w:spacing w:after="0" w:line="240" w:lineRule="auto"/>
        <w:ind w:left="284" w:right="-1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IBAN</w:t>
      </w:r>
      <w:r w:rsidR="00106062">
        <w:rPr>
          <w:rFonts w:ascii="Cambria" w:eastAsia="Calibri" w:hAnsi="Cambria"/>
          <w:b/>
          <w:sz w:val="22"/>
          <w:szCs w:val="22"/>
          <w:lang w:eastAsia="en-US"/>
        </w:rPr>
        <w:t xml:space="preserve"> SK36 0900 0000 0051 1893 8451</w:t>
      </w:r>
    </w:p>
    <w:p w14:paraId="27910B1B" w14:textId="77777777" w:rsidR="00B14B42" w:rsidRDefault="00B14B42" w:rsidP="00B14B42">
      <w:pPr>
        <w:spacing w:after="0" w:line="240" w:lineRule="auto"/>
        <w:ind w:left="284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263CB1A" w14:textId="77777777" w:rsidR="00B14B42" w:rsidRDefault="00B14B42" w:rsidP="00B14B42">
      <w:pPr>
        <w:spacing w:after="0" w:line="240" w:lineRule="auto"/>
        <w:ind w:left="284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Forma úhrady: </w:t>
      </w:r>
    </w:p>
    <w:p w14:paraId="49735214" w14:textId="77777777" w:rsidR="00B14B42" w:rsidRDefault="00B14B42" w:rsidP="00B14B42">
      <w:pPr>
        <w:spacing w:after="0" w:line="240" w:lineRule="auto"/>
        <w:ind w:left="284" w:right="-425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*trvalý príkaz           *internetbanking                  * vklad na účet           * poštová poukážka</w:t>
      </w:r>
    </w:p>
    <w:p w14:paraId="6820947E" w14:textId="77777777" w:rsidR="00B14B42" w:rsidRDefault="00B14B42" w:rsidP="00B14B42">
      <w:pPr>
        <w:spacing w:after="0" w:line="240" w:lineRule="auto"/>
        <w:ind w:left="360" w:right="-425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nehodiace preškrtnúť</w:t>
      </w:r>
    </w:p>
    <w:p w14:paraId="44EDA4B4" w14:textId="77777777" w:rsidR="00B14B42" w:rsidRDefault="00B14B42" w:rsidP="00B14B42">
      <w:pPr>
        <w:spacing w:after="0" w:line="240" w:lineRule="auto"/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Pri úhrade je potrebné do správy adresáta uviesť meno a priezvisko dieťaťa a správny variabilný symbol. </w:t>
      </w:r>
      <w:r>
        <w:rPr>
          <w:rFonts w:ascii="Cambria" w:eastAsia="Calibri" w:hAnsi="Cambria"/>
          <w:sz w:val="22"/>
          <w:szCs w:val="22"/>
          <w:lang w:eastAsia="en-US"/>
        </w:rPr>
        <w:t xml:space="preserve">Pri úhrade poštovou poukážkou je potrebné </w:t>
      </w:r>
      <w:r>
        <w:rPr>
          <w:rFonts w:ascii="Cambria" w:eastAsia="Calibri" w:hAnsi="Cambria"/>
          <w:b/>
          <w:sz w:val="22"/>
          <w:szCs w:val="22"/>
          <w:lang w:eastAsia="en-US"/>
        </w:rPr>
        <w:t>ústrižok o zaplatení odovzdať</w:t>
      </w:r>
      <w:r>
        <w:rPr>
          <w:rFonts w:ascii="Cambria" w:eastAsia="Calibri" w:hAnsi="Cambria"/>
          <w:sz w:val="22"/>
          <w:szCs w:val="22"/>
          <w:lang w:eastAsia="en-US"/>
        </w:rPr>
        <w:t xml:space="preserve"> do ŠJ najneskôr  </w:t>
      </w:r>
      <w:r>
        <w:rPr>
          <w:rFonts w:ascii="Cambria" w:eastAsia="Calibri" w:hAnsi="Cambria"/>
          <w:b/>
          <w:sz w:val="22"/>
          <w:szCs w:val="22"/>
          <w:lang w:eastAsia="en-US"/>
        </w:rPr>
        <w:t>do 27. dňa v predchádzajúcom mesiaci.</w:t>
      </w:r>
    </w:p>
    <w:p w14:paraId="6BD45BB0" w14:textId="77777777" w:rsidR="00B744DE" w:rsidRDefault="00B744DE" w:rsidP="00B14B42">
      <w:pPr>
        <w:pBdr>
          <w:bottom w:val="single" w:sz="6" w:space="8" w:color="auto"/>
        </w:pBdr>
        <w:spacing w:after="0" w:line="240" w:lineRule="auto"/>
        <w:ind w:left="284" w:right="-1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CCE6805" w14:textId="77777777" w:rsidR="00B14B42" w:rsidRDefault="00B14B42" w:rsidP="00B14B42">
      <w:pPr>
        <w:pBdr>
          <w:bottom w:val="single" w:sz="6" w:space="8" w:color="auto"/>
        </w:pBdr>
        <w:spacing w:after="0" w:line="240" w:lineRule="auto"/>
        <w:ind w:left="284" w:right="-1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Číslo účtu zákonného zástupcu </w:t>
      </w:r>
      <w:r w:rsidR="00AF756D">
        <w:rPr>
          <w:rFonts w:ascii="Cambria" w:eastAsia="Calibri" w:hAnsi="Cambria"/>
          <w:b/>
          <w:sz w:val="22"/>
          <w:szCs w:val="22"/>
          <w:lang w:eastAsia="en-US"/>
        </w:rPr>
        <w:t xml:space="preserve">v prípade potreby vrátenia preplatku za režijné náklady </w:t>
      </w:r>
      <w:r>
        <w:rPr>
          <w:rFonts w:ascii="Cambria" w:eastAsia="Calibri" w:hAnsi="Cambria"/>
          <w:sz w:val="22"/>
          <w:szCs w:val="22"/>
          <w:lang w:eastAsia="en-US"/>
        </w:rPr>
        <w:t>IBAN...................................................................................................................</w:t>
      </w:r>
    </w:p>
    <w:p w14:paraId="2579760A" w14:textId="77777777" w:rsidR="00B14B42" w:rsidRDefault="00B14B42" w:rsidP="00B14B42">
      <w:pPr>
        <w:spacing w:after="0" w:line="24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3FB21887" w14:textId="77777777" w:rsidR="00B14B42" w:rsidRDefault="00B14B42" w:rsidP="00B14B42">
      <w:pPr>
        <w:spacing w:after="0" w:line="24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Záverečné ustanovenia</w:t>
      </w:r>
    </w:p>
    <w:p w14:paraId="2E63C40B" w14:textId="77777777" w:rsidR="00B14B42" w:rsidRDefault="00B14B42" w:rsidP="00B14B42">
      <w:pPr>
        <w:spacing w:after="0" w:line="24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44649B09" w14:textId="77777777" w:rsidR="00B14B42" w:rsidRDefault="00B14B42" w:rsidP="00B14B42">
      <w:pPr>
        <w:spacing w:after="0" w:line="24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Oznámenie o donáške stravy je platné na dobu určitú, t. j. od dňa jej odovzdania do zariadenia školského stravovania do dňa nasledujúceho </w:t>
      </w:r>
    </w:p>
    <w:p w14:paraId="629C7538" w14:textId="77777777" w:rsidR="00B14B42" w:rsidRDefault="00B14B42" w:rsidP="00B14B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po písomnom oznámení o ukončení potreby diétneho stravovania dieťaťa a vyplnením záväznej prihlášky na školské stravovanie zákonnými zástupcami</w:t>
      </w:r>
    </w:p>
    <w:p w14:paraId="2749D417" w14:textId="77777777" w:rsidR="00B14B42" w:rsidRDefault="00B14B42" w:rsidP="00B14B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do dňa kedy dieťa ukončí predprimárne vzdelávanie v danej MŠ</w:t>
      </w:r>
    </w:p>
    <w:p w14:paraId="565A3BAA" w14:textId="77777777" w:rsidR="00B14B42" w:rsidRDefault="00B14B42" w:rsidP="00B14B42">
      <w:pPr>
        <w:spacing w:after="0" w:line="240" w:lineRule="auto"/>
        <w:ind w:left="426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5EAFC345" w14:textId="77777777" w:rsidR="00B14B42" w:rsidRDefault="00B14B42" w:rsidP="00B14B42">
      <w:pPr>
        <w:spacing w:after="0" w:line="240" w:lineRule="atLeast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Svojimi podpismi udeľujeme súhlas prevádzkovateľovi informačného systému</w:t>
      </w:r>
      <w:r w:rsidR="00106062">
        <w:rPr>
          <w:rFonts w:ascii="Cambria" w:eastAsia="Calibri" w:hAnsi="Cambria"/>
          <w:sz w:val="22"/>
          <w:szCs w:val="22"/>
          <w:lang w:eastAsia="en-US"/>
        </w:rPr>
        <w:t xml:space="preserve"> MŠ Strečnianska 2, Bratislava </w:t>
      </w:r>
      <w:r>
        <w:rPr>
          <w:rFonts w:ascii="Cambria" w:eastAsia="Calibri" w:hAnsi="Cambria"/>
          <w:sz w:val="22"/>
          <w:szCs w:val="22"/>
          <w:lang w:eastAsia="en-US"/>
        </w:rPr>
        <w:t>a Miestneho úradu  Bratislava-Petržalka so spracovaním osobných údajov dieťaťa a jeho  zákonných zástupcov a to v informačnom systéme stravné, pre účel individuálneho zabezpečovania diétnej stravy v rozsahu:</w:t>
      </w:r>
    </w:p>
    <w:p w14:paraId="17E31818" w14:textId="77777777" w:rsidR="00B14B42" w:rsidRDefault="00B14B42" w:rsidP="00B14B4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meno a priezvisko dieťaťa</w:t>
      </w:r>
    </w:p>
    <w:p w14:paraId="7E200504" w14:textId="77777777" w:rsidR="00B14B42" w:rsidRDefault="00B14B42" w:rsidP="00B14B4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meno, priezvisko zákonných zástupcov, telefonický a mailový kontakt</w:t>
      </w:r>
    </w:p>
    <w:p w14:paraId="2D6D626A" w14:textId="77777777" w:rsidR="00B14B42" w:rsidRDefault="00B14B42" w:rsidP="00B14B4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číslo účtu zákonného zástupcu dieťaťa</w:t>
      </w:r>
    </w:p>
    <w:p w14:paraId="58654F01" w14:textId="77777777" w:rsidR="00B14B42" w:rsidRDefault="00B14B42" w:rsidP="00B14B4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lekárske potvrdenie o diagnóze ktorá vyžaduje osobitné stravovanie</w:t>
      </w:r>
    </w:p>
    <w:p w14:paraId="4194B2AE" w14:textId="77777777" w:rsidR="00B14B42" w:rsidRDefault="00B14B42" w:rsidP="00B14B42">
      <w:pPr>
        <w:spacing w:after="0" w:line="240" w:lineRule="atLeast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00978479" w14:textId="77777777" w:rsidR="00B14B42" w:rsidRDefault="00B14B42" w:rsidP="00B14B42">
      <w:pPr>
        <w:spacing w:after="0" w:line="240" w:lineRule="atLeast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Sme si vedomí</w:t>
      </w:r>
      <w:r w:rsidR="00106062">
        <w:rPr>
          <w:rFonts w:ascii="Cambria" w:eastAsia="Calibri" w:hAnsi="Cambria"/>
          <w:sz w:val="22"/>
          <w:szCs w:val="22"/>
          <w:lang w:eastAsia="en-US"/>
        </w:rPr>
        <w:t>,</w:t>
      </w:r>
      <w:r>
        <w:rPr>
          <w:rFonts w:ascii="Cambria" w:eastAsia="Calibri" w:hAnsi="Cambria"/>
          <w:sz w:val="22"/>
          <w:szCs w:val="22"/>
          <w:lang w:eastAsia="en-US"/>
        </w:rPr>
        <w:t xml:space="preserve"> že tento súhlas môžeme kedykoľvek odvolať. </w:t>
      </w:r>
    </w:p>
    <w:p w14:paraId="4FC1BF77" w14:textId="77777777" w:rsidR="00B14B42" w:rsidRDefault="00B14B42" w:rsidP="00B14B42">
      <w:pPr>
        <w:spacing w:after="0" w:line="240" w:lineRule="atLeast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Svojimi podpismi potvrdzujeme,   že berieme na vedomie všetky hore uvedené pravidlá organizácie režimu stravovania zabezpečovaného individuálnou donáškou a zaväzujeme sa ich dodržiavať. </w:t>
      </w:r>
    </w:p>
    <w:p w14:paraId="56DB2A32" w14:textId="77777777" w:rsidR="00B14B42" w:rsidRDefault="00B14B42" w:rsidP="00B14B42">
      <w:pPr>
        <w:spacing w:after="0" w:line="24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30EEB009" w14:textId="77777777" w:rsidR="00B14B42" w:rsidRDefault="00B14B42" w:rsidP="00B14B4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14:paraId="4FE40403" w14:textId="77777777" w:rsidR="00B14B42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797AD083" w14:textId="77777777" w:rsidR="00B14B42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..................................................................                         .......................</w:t>
      </w:r>
      <w:r w:rsidR="00106062">
        <w:rPr>
          <w:rFonts w:ascii="Times New Roman" w:eastAsia="Calibri" w:hAnsi="Times New Roman"/>
          <w:sz w:val="24"/>
          <w:lang w:eastAsia="en-US"/>
        </w:rPr>
        <w:t>...........</w:t>
      </w:r>
      <w:r>
        <w:rPr>
          <w:rFonts w:ascii="Times New Roman" w:eastAsia="Calibri" w:hAnsi="Times New Roman"/>
          <w:sz w:val="24"/>
          <w:lang w:eastAsia="en-US"/>
        </w:rPr>
        <w:t>.........................</w:t>
      </w:r>
    </w:p>
    <w:p w14:paraId="779E213B" w14:textId="77777777" w:rsidR="00B14B42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podpis zákonného zástupcu dieťaťa</w:t>
      </w: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 w:rsidR="00106062">
        <w:rPr>
          <w:rFonts w:ascii="Times New Roman" w:eastAsia="Calibri" w:hAnsi="Times New Roman"/>
          <w:sz w:val="24"/>
          <w:lang w:eastAsia="en-US"/>
        </w:rPr>
        <w:t xml:space="preserve">        </w:t>
      </w:r>
      <w:r>
        <w:rPr>
          <w:rFonts w:ascii="Times New Roman" w:eastAsia="Calibri" w:hAnsi="Times New Roman"/>
          <w:sz w:val="24"/>
          <w:lang w:eastAsia="en-US"/>
        </w:rPr>
        <w:t xml:space="preserve"> podpis zákonného zástupcu dieťaťa             </w:t>
      </w:r>
      <w:r w:rsidR="00106062">
        <w:rPr>
          <w:rFonts w:ascii="Times New Roman" w:eastAsia="Calibri" w:hAnsi="Times New Roman"/>
          <w:sz w:val="24"/>
          <w:lang w:eastAsia="en-US"/>
        </w:rPr>
        <w:t xml:space="preserve">                                       </w:t>
      </w:r>
      <w:r>
        <w:rPr>
          <w:rFonts w:ascii="Times New Roman" w:eastAsia="Calibri" w:hAnsi="Times New Roman"/>
          <w:sz w:val="24"/>
          <w:lang w:eastAsia="en-US"/>
        </w:rPr>
        <w:tab/>
      </w:r>
      <w:r w:rsidR="00106062">
        <w:rPr>
          <w:rFonts w:ascii="Times New Roman" w:eastAsia="Calibri" w:hAnsi="Times New Roman"/>
          <w:sz w:val="24"/>
          <w:lang w:eastAsia="en-US"/>
        </w:rPr>
        <w:t>matka</w:t>
      </w: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  <w:t xml:space="preserve">               </w:t>
      </w:r>
      <w:r w:rsidR="00106062">
        <w:rPr>
          <w:rFonts w:ascii="Times New Roman" w:eastAsia="Calibri" w:hAnsi="Times New Roman"/>
          <w:sz w:val="24"/>
          <w:lang w:eastAsia="en-US"/>
        </w:rPr>
        <w:t xml:space="preserve">                     </w:t>
      </w:r>
      <w:r>
        <w:rPr>
          <w:rFonts w:ascii="Times New Roman" w:eastAsia="Calibri" w:hAnsi="Times New Roman"/>
          <w:sz w:val="24"/>
          <w:lang w:eastAsia="en-US"/>
        </w:rPr>
        <w:t>otec</w:t>
      </w:r>
    </w:p>
    <w:p w14:paraId="086DC727" w14:textId="77777777" w:rsidR="00B14B42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767DDA3D" w14:textId="77777777" w:rsidR="00B14B42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552A4368" w14:textId="77777777" w:rsidR="00B14B42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5168C053" w14:textId="77777777" w:rsidR="00B14B42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V Bratislave, dňa .............2020.          </w:t>
      </w:r>
    </w:p>
    <w:p w14:paraId="3AA71E4C" w14:textId="77777777" w:rsidR="00B14B42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384223E6" w14:textId="77777777" w:rsidR="00B14B42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5C6803AC" w14:textId="77777777" w:rsidR="00B14B42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14:paraId="1D61C483" w14:textId="77777777" w:rsidR="00B14B42" w:rsidRDefault="00B14B42" w:rsidP="00B14B4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14:paraId="4ABCA610" w14:textId="77777777" w:rsidR="00B14B42" w:rsidRDefault="00B14B42" w:rsidP="00B14B4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  <w:r>
        <w:rPr>
          <w:rFonts w:ascii="Times New Roman" w:hAnsi="Times New Roman"/>
          <w:b/>
          <w:sz w:val="24"/>
          <w:szCs w:val="20"/>
          <w:lang w:eastAsia="cs-CZ"/>
        </w:rPr>
        <w:t xml:space="preserve">Príloha: </w:t>
      </w:r>
      <w:r w:rsidR="00AF756D">
        <w:rPr>
          <w:rFonts w:ascii="Times New Roman" w:hAnsi="Times New Roman"/>
          <w:b/>
          <w:sz w:val="24"/>
          <w:szCs w:val="20"/>
          <w:lang w:eastAsia="cs-CZ"/>
        </w:rPr>
        <w:t xml:space="preserve">originál </w:t>
      </w:r>
      <w:r w:rsidR="00ED7C30">
        <w:rPr>
          <w:rFonts w:ascii="Times New Roman" w:hAnsi="Times New Roman"/>
          <w:b/>
          <w:sz w:val="24"/>
          <w:szCs w:val="20"/>
          <w:lang w:eastAsia="cs-CZ"/>
        </w:rPr>
        <w:t>p</w:t>
      </w:r>
      <w:r>
        <w:rPr>
          <w:rFonts w:ascii="Times New Roman" w:hAnsi="Times New Roman"/>
          <w:b/>
          <w:sz w:val="24"/>
          <w:szCs w:val="20"/>
          <w:lang w:eastAsia="cs-CZ"/>
        </w:rPr>
        <w:t xml:space="preserve">otvrdenia od odborného lekára - špecialistu </w:t>
      </w:r>
    </w:p>
    <w:p w14:paraId="423B90CC" w14:textId="77777777" w:rsidR="00B14B42" w:rsidRDefault="00B14B42" w:rsidP="00B14B4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0"/>
          <w:lang w:eastAsia="cs-CZ"/>
        </w:rPr>
        <w:t xml:space="preserve">(gastroenterológ, imunológ, </w:t>
      </w:r>
      <w:proofErr w:type="spellStart"/>
      <w:r>
        <w:rPr>
          <w:rFonts w:ascii="Times New Roman" w:hAnsi="Times New Roman"/>
          <w:sz w:val="24"/>
          <w:szCs w:val="20"/>
          <w:lang w:eastAsia="cs-CZ"/>
        </w:rPr>
        <w:t>diabetológ</w:t>
      </w:r>
      <w:proofErr w:type="spellEnd"/>
      <w:r>
        <w:rPr>
          <w:rFonts w:ascii="Times New Roman" w:hAnsi="Times New Roman"/>
          <w:sz w:val="24"/>
          <w:szCs w:val="20"/>
          <w:lang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  <w:lang w:eastAsia="cs-CZ"/>
        </w:rPr>
        <w:t>alergológ</w:t>
      </w:r>
      <w:proofErr w:type="spellEnd"/>
      <w:r>
        <w:rPr>
          <w:rFonts w:ascii="Times New Roman" w:hAnsi="Times New Roman"/>
          <w:sz w:val="24"/>
          <w:szCs w:val="20"/>
          <w:lang w:eastAsia="cs-CZ"/>
        </w:rPr>
        <w:t>...)</w:t>
      </w:r>
    </w:p>
    <w:p w14:paraId="022ECBEA" w14:textId="77777777" w:rsidR="00B14B42" w:rsidRDefault="00B14B42" w:rsidP="00B14B4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14:paraId="58516F67" w14:textId="77777777" w:rsidR="00AF756D" w:rsidRDefault="00AF756D" w:rsidP="00B14B4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72BA061" w14:textId="77777777" w:rsidR="00AF756D" w:rsidRDefault="00AF756D" w:rsidP="00B14B4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FB49189" w14:textId="77777777" w:rsidR="00AF756D" w:rsidRDefault="00AF756D" w:rsidP="00B14B4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D402EF9" w14:textId="77777777" w:rsidR="00AF756D" w:rsidRDefault="00AF756D" w:rsidP="00B14B4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57108D" w14:textId="77777777" w:rsidR="00AF756D" w:rsidRDefault="00AF756D" w:rsidP="00B14B4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122C213" w14:textId="77777777" w:rsidR="00AF756D" w:rsidRDefault="00AF756D" w:rsidP="00B14B4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9FF2990" w14:textId="0C4C8A81" w:rsidR="00AF756D" w:rsidRDefault="00AF756D" w:rsidP="00B14B4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F6A332E" w14:textId="77777777" w:rsidR="00A16A03" w:rsidRDefault="00A16A03" w:rsidP="00B14B4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A16A03" w:rsidSect="00CB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4707"/>
    <w:multiLevelType w:val="hybridMultilevel"/>
    <w:tmpl w:val="154430FC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721679"/>
    <w:multiLevelType w:val="hybridMultilevel"/>
    <w:tmpl w:val="98B4CD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907A1"/>
    <w:multiLevelType w:val="hybridMultilevel"/>
    <w:tmpl w:val="4D7E2BDE"/>
    <w:lvl w:ilvl="0" w:tplc="DE2A6A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6A602A8A"/>
    <w:multiLevelType w:val="hybridMultilevel"/>
    <w:tmpl w:val="E542C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29C5"/>
    <w:multiLevelType w:val="hybridMultilevel"/>
    <w:tmpl w:val="4F66814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B42"/>
    <w:rsid w:val="00106062"/>
    <w:rsid w:val="002117D8"/>
    <w:rsid w:val="0045291B"/>
    <w:rsid w:val="00784224"/>
    <w:rsid w:val="009C48BD"/>
    <w:rsid w:val="00A16A03"/>
    <w:rsid w:val="00AD6C16"/>
    <w:rsid w:val="00AF756D"/>
    <w:rsid w:val="00B14B42"/>
    <w:rsid w:val="00B744DE"/>
    <w:rsid w:val="00B817B3"/>
    <w:rsid w:val="00CB1A8B"/>
    <w:rsid w:val="00DD3D35"/>
    <w:rsid w:val="00ED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CEA1"/>
  <w15:docId w15:val="{FF31AB9E-9873-4554-B617-88034BA9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4B42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10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Jana Martinovičová</cp:lastModifiedBy>
  <cp:revision>5</cp:revision>
  <cp:lastPrinted>2020-08-26T05:00:00Z</cp:lastPrinted>
  <dcterms:created xsi:type="dcterms:W3CDTF">2020-07-09T05:51:00Z</dcterms:created>
  <dcterms:modified xsi:type="dcterms:W3CDTF">2020-08-28T19:26:00Z</dcterms:modified>
</cp:coreProperties>
</file>