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B6" w:rsidRPr="0061773E" w:rsidRDefault="00EF54B6" w:rsidP="00EF54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73E">
        <w:rPr>
          <w:rFonts w:ascii="Times New Roman" w:hAnsi="Times New Roman" w:cs="Times New Roman"/>
          <w:b/>
          <w:sz w:val="40"/>
          <w:szCs w:val="40"/>
        </w:rPr>
        <w:t>PRÍSPEVOK ZA MATERSKÚ ŠKOLU</w:t>
      </w:r>
    </w:p>
    <w:p w:rsidR="00EF54B6" w:rsidRDefault="00EF54B6" w:rsidP="00EF54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3E">
        <w:rPr>
          <w:rFonts w:ascii="Times New Roman" w:hAnsi="Times New Roman" w:cs="Times New Roman"/>
          <w:b/>
          <w:sz w:val="24"/>
          <w:szCs w:val="24"/>
        </w:rPr>
        <w:t xml:space="preserve">V zmysle VZN č. 3/2015 zo dňa 24.02.2015, ktorým sa mení a dopĺňa VZN č. 1/2012 zo dňa 17.04.2012 o určení výšky príspevku a spôsobe jeho platby na čiastočnú úhradu nákladov v školách a školských zariadeniach v zriaďovateľskej pôsobnosti mestskej časti </w:t>
      </w:r>
      <w:proofErr w:type="spellStart"/>
      <w:r w:rsidRPr="0061773E"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  <w:r w:rsidRPr="0061773E"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>
        <w:rPr>
          <w:rFonts w:ascii="Times New Roman" w:hAnsi="Times New Roman" w:cs="Times New Roman"/>
          <w:b/>
          <w:sz w:val="24"/>
          <w:szCs w:val="24"/>
        </w:rPr>
        <w:t>VZN č. 4/2013 zo dňa 13.04.2013.</w:t>
      </w:r>
    </w:p>
    <w:p w:rsidR="00EF54B6" w:rsidRPr="001F59C4" w:rsidRDefault="00EF54B6" w:rsidP="00EF5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9C4">
        <w:rPr>
          <w:rFonts w:ascii="Times New Roman" w:hAnsi="Times New Roman" w:cs="Times New Roman"/>
          <w:b/>
          <w:sz w:val="28"/>
          <w:szCs w:val="28"/>
        </w:rPr>
        <w:t>§ 2 odsek 1</w:t>
      </w:r>
    </w:p>
    <w:p w:rsidR="00EF54B6" w:rsidRDefault="00EF54B6" w:rsidP="00EF54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 účinnosťou od 01.04.2015 z</w:t>
      </w:r>
      <w:r w:rsidRPr="0036366C">
        <w:rPr>
          <w:rFonts w:ascii="Times New Roman" w:hAnsi="Times New Roman" w:cs="Times New Roman"/>
          <w:b/>
          <w:i/>
          <w:sz w:val="24"/>
          <w:szCs w:val="24"/>
        </w:rPr>
        <w:t>a pobyt dieťaťa v materskej škole prispieva zákonný zástupca dieťaťa mesačne:</w:t>
      </w:r>
    </w:p>
    <w:p w:rsidR="00EF54B6" w:rsidRPr="0036366C" w:rsidRDefault="00EF54B6" w:rsidP="00EF54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54B6" w:rsidRPr="0061773E" w:rsidRDefault="00EF54B6" w:rsidP="00EF54B6">
      <w:pPr>
        <w:rPr>
          <w:rFonts w:ascii="Times New Roman" w:hAnsi="Times New Roman" w:cs="Times New Roman"/>
          <w:i/>
          <w:sz w:val="28"/>
          <w:szCs w:val="28"/>
        </w:rPr>
      </w:pPr>
      <w:r w:rsidRPr="0061773E">
        <w:rPr>
          <w:rFonts w:ascii="Times New Roman" w:hAnsi="Times New Roman" w:cs="Times New Roman"/>
          <w:i/>
          <w:sz w:val="28"/>
          <w:szCs w:val="28"/>
        </w:rPr>
        <w:t>za 1. dieťa príspevok 25 €</w:t>
      </w:r>
      <w:bookmarkStart w:id="0" w:name="_GoBack"/>
      <w:bookmarkEnd w:id="0"/>
    </w:p>
    <w:p w:rsidR="00EF54B6" w:rsidRPr="0061773E" w:rsidRDefault="00EF54B6" w:rsidP="00EF54B6">
      <w:pPr>
        <w:rPr>
          <w:rFonts w:ascii="Times New Roman" w:hAnsi="Times New Roman" w:cs="Times New Roman"/>
          <w:i/>
          <w:sz w:val="28"/>
          <w:szCs w:val="28"/>
        </w:rPr>
      </w:pPr>
      <w:r w:rsidRPr="0061773E">
        <w:rPr>
          <w:rFonts w:ascii="Times New Roman" w:hAnsi="Times New Roman" w:cs="Times New Roman"/>
          <w:i/>
          <w:sz w:val="28"/>
          <w:szCs w:val="28"/>
        </w:rPr>
        <w:t>za 2. dieťa príspevok 22 €</w:t>
      </w:r>
    </w:p>
    <w:p w:rsidR="00EF54B6" w:rsidRPr="0061773E" w:rsidRDefault="00EF54B6" w:rsidP="00EF54B6">
      <w:pPr>
        <w:rPr>
          <w:rFonts w:ascii="Times New Roman" w:hAnsi="Times New Roman" w:cs="Times New Roman"/>
          <w:i/>
          <w:sz w:val="28"/>
          <w:szCs w:val="28"/>
        </w:rPr>
      </w:pPr>
      <w:r w:rsidRPr="0061773E">
        <w:rPr>
          <w:rFonts w:ascii="Times New Roman" w:hAnsi="Times New Roman" w:cs="Times New Roman"/>
          <w:i/>
          <w:sz w:val="28"/>
          <w:szCs w:val="28"/>
        </w:rPr>
        <w:t>za 3. dieťa príspevok 20 €</w:t>
      </w:r>
    </w:p>
    <w:p w:rsidR="00EF54B6" w:rsidRPr="0061773E" w:rsidRDefault="00EF54B6" w:rsidP="00EF54B6">
      <w:pPr>
        <w:rPr>
          <w:rFonts w:ascii="Times New Roman" w:hAnsi="Times New Roman" w:cs="Times New Roman"/>
          <w:i/>
          <w:sz w:val="28"/>
          <w:szCs w:val="28"/>
        </w:rPr>
      </w:pPr>
      <w:r w:rsidRPr="0061773E">
        <w:rPr>
          <w:rFonts w:ascii="Times New Roman" w:hAnsi="Times New Roman" w:cs="Times New Roman"/>
          <w:i/>
          <w:sz w:val="28"/>
          <w:szCs w:val="28"/>
        </w:rPr>
        <w:t>za 4. dieťa príspevok 15 €</w:t>
      </w:r>
    </w:p>
    <w:p w:rsidR="00EF54B6" w:rsidRDefault="00EF54B6" w:rsidP="00EF54B6">
      <w:pPr>
        <w:rPr>
          <w:rFonts w:ascii="Times New Roman" w:hAnsi="Times New Roman" w:cs="Times New Roman"/>
          <w:i/>
          <w:sz w:val="28"/>
          <w:szCs w:val="28"/>
        </w:rPr>
      </w:pPr>
      <w:r w:rsidRPr="0061773E">
        <w:rPr>
          <w:rFonts w:ascii="Times New Roman" w:hAnsi="Times New Roman" w:cs="Times New Roman"/>
          <w:i/>
          <w:sz w:val="28"/>
          <w:szCs w:val="28"/>
        </w:rPr>
        <w:t>za 5. dieťa príspevok 10 €</w:t>
      </w:r>
    </w:p>
    <w:p w:rsidR="00EF54B6" w:rsidRDefault="00EF54B6" w:rsidP="00EF54B6">
      <w:pPr>
        <w:rPr>
          <w:rFonts w:ascii="Times New Roman" w:hAnsi="Times New Roman" w:cs="Times New Roman"/>
          <w:i/>
          <w:sz w:val="28"/>
          <w:szCs w:val="28"/>
        </w:rPr>
      </w:pPr>
    </w:p>
    <w:p w:rsidR="00EF54B6" w:rsidRPr="001F59C4" w:rsidRDefault="00EF54B6" w:rsidP="00EF54B6">
      <w:pPr>
        <w:rPr>
          <w:rFonts w:ascii="Times New Roman" w:hAnsi="Times New Roman" w:cs="Times New Roman"/>
          <w:b/>
          <w:sz w:val="28"/>
          <w:szCs w:val="28"/>
        </w:rPr>
      </w:pPr>
      <w:r w:rsidRPr="001F59C4">
        <w:rPr>
          <w:rFonts w:ascii="Times New Roman" w:hAnsi="Times New Roman" w:cs="Times New Roman"/>
          <w:b/>
          <w:sz w:val="28"/>
          <w:szCs w:val="28"/>
        </w:rPr>
        <w:t>§ 5 odsek 2</w:t>
      </w:r>
    </w:p>
    <w:p w:rsidR="00EF54B6" w:rsidRDefault="00EF54B6" w:rsidP="00EF54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F59C4">
        <w:rPr>
          <w:rFonts w:ascii="Times New Roman" w:hAnsi="Times New Roman" w:cs="Times New Roman"/>
          <w:b/>
          <w:i/>
          <w:sz w:val="24"/>
          <w:szCs w:val="24"/>
        </w:rPr>
        <w:t xml:space="preserve"> účinnosťou od </w:t>
      </w:r>
      <w:r w:rsidRPr="001F59C4">
        <w:rPr>
          <w:rFonts w:ascii="Times New Roman" w:hAnsi="Times New Roman" w:cs="Times New Roman"/>
          <w:b/>
          <w:i/>
          <w:sz w:val="24"/>
          <w:szCs w:val="24"/>
          <w:u w:val="single"/>
        </w:rPr>
        <w:t>01.04.2015</w:t>
      </w:r>
      <w:r w:rsidRPr="001F59C4">
        <w:rPr>
          <w:rFonts w:ascii="Times New Roman" w:hAnsi="Times New Roman" w:cs="Times New Roman"/>
          <w:b/>
          <w:i/>
          <w:sz w:val="24"/>
          <w:szCs w:val="24"/>
        </w:rPr>
        <w:t xml:space="preserve"> zákonný zástupca dieťaťa materskej školy uhrádza </w:t>
      </w:r>
    </w:p>
    <w:p w:rsidR="00EF54B6" w:rsidRPr="001F59C4" w:rsidRDefault="00EF54B6" w:rsidP="00EF54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9C4">
        <w:rPr>
          <w:rFonts w:ascii="Times New Roman" w:hAnsi="Times New Roman" w:cs="Times New Roman"/>
          <w:b/>
          <w:i/>
          <w:sz w:val="24"/>
          <w:szCs w:val="24"/>
        </w:rPr>
        <w:t xml:space="preserve">príspevok na režijné náklady vo výške </w:t>
      </w:r>
      <w:r w:rsidRPr="00925BED">
        <w:rPr>
          <w:rFonts w:ascii="Times New Roman" w:hAnsi="Times New Roman" w:cs="Times New Roman"/>
          <w:b/>
          <w:i/>
          <w:sz w:val="28"/>
          <w:szCs w:val="28"/>
        </w:rPr>
        <w:t>0,30 €/deň/dieťa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54B6" w:rsidRPr="001F59C4" w:rsidRDefault="00EF54B6" w:rsidP="00EF54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9C4">
        <w:rPr>
          <w:rFonts w:ascii="Times New Roman" w:hAnsi="Times New Roman" w:cs="Times New Roman"/>
          <w:b/>
          <w:i/>
          <w:sz w:val="28"/>
          <w:szCs w:val="28"/>
        </w:rPr>
        <w:t>Príspevok na nákup potravín na jedno jedlo pre dieťa materskej školy</w:t>
      </w:r>
    </w:p>
    <w:p w:rsidR="00EF54B6" w:rsidRDefault="00EF54B6" w:rsidP="00EF54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59C4">
        <w:rPr>
          <w:rFonts w:ascii="Times New Roman" w:hAnsi="Times New Roman" w:cs="Times New Roman"/>
          <w:i/>
          <w:sz w:val="32"/>
          <w:szCs w:val="32"/>
        </w:rPr>
        <w:t>1,19 €/deň/dieťa + 0,30 €</w:t>
      </w:r>
      <w:r>
        <w:rPr>
          <w:rFonts w:ascii="Times New Roman" w:hAnsi="Times New Roman" w:cs="Times New Roman"/>
          <w:i/>
          <w:sz w:val="32"/>
          <w:szCs w:val="32"/>
        </w:rPr>
        <w:t>/</w:t>
      </w:r>
      <w:r w:rsidRPr="001F59C4">
        <w:rPr>
          <w:rFonts w:ascii="Times New Roman" w:hAnsi="Times New Roman" w:cs="Times New Roman"/>
          <w:i/>
          <w:sz w:val="32"/>
          <w:szCs w:val="32"/>
        </w:rPr>
        <w:t>deň/dieťa príspevok na režijné náklady = 1,49 €/deň/dieťa</w:t>
      </w:r>
    </w:p>
    <w:p w:rsidR="00EF54B6" w:rsidRDefault="00EF54B6" w:rsidP="00EF54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4B6" w:rsidRPr="00925BED" w:rsidRDefault="00EF54B6" w:rsidP="00EF5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ED">
        <w:rPr>
          <w:rFonts w:ascii="Times New Roman" w:hAnsi="Times New Roman" w:cs="Times New Roman"/>
          <w:b/>
          <w:sz w:val="28"/>
          <w:szCs w:val="28"/>
        </w:rPr>
        <w:t>§ 5 odsek 6</w:t>
      </w:r>
    </w:p>
    <w:p w:rsidR="00EF54B6" w:rsidRPr="00925BED" w:rsidRDefault="00EF54B6" w:rsidP="00EF54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BED">
        <w:rPr>
          <w:rFonts w:ascii="Times New Roman" w:hAnsi="Times New Roman" w:cs="Times New Roman"/>
          <w:b/>
          <w:i/>
          <w:sz w:val="24"/>
          <w:szCs w:val="24"/>
        </w:rPr>
        <w:t xml:space="preserve">S účinnosťou od </w:t>
      </w:r>
      <w:r w:rsidRPr="00925BED">
        <w:rPr>
          <w:rFonts w:ascii="Times New Roman" w:hAnsi="Times New Roman" w:cs="Times New Roman"/>
          <w:b/>
          <w:i/>
          <w:sz w:val="24"/>
          <w:szCs w:val="24"/>
          <w:u w:val="single"/>
        </w:rPr>
        <w:t>01.09.2015</w:t>
      </w:r>
      <w:r w:rsidRPr="00925BED">
        <w:rPr>
          <w:rFonts w:ascii="Times New Roman" w:hAnsi="Times New Roman" w:cs="Times New Roman"/>
          <w:b/>
          <w:i/>
          <w:sz w:val="24"/>
          <w:szCs w:val="24"/>
        </w:rPr>
        <w:t xml:space="preserve"> príspevok na nákup potravín na jedno jedlo pre dieťa materskej školy je:</w:t>
      </w:r>
    </w:p>
    <w:p w:rsidR="00EF54B6" w:rsidRPr="00925BED" w:rsidRDefault="00EF54B6" w:rsidP="00EF54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BED">
        <w:rPr>
          <w:rFonts w:ascii="Times New Roman" w:hAnsi="Times New Roman" w:cs="Times New Roman"/>
          <w:b/>
          <w:i/>
          <w:sz w:val="24"/>
          <w:szCs w:val="24"/>
        </w:rPr>
        <w:t xml:space="preserve">desiata  0,30 €            </w:t>
      </w:r>
    </w:p>
    <w:p w:rsidR="00EF54B6" w:rsidRPr="00925BED" w:rsidRDefault="00EF54B6" w:rsidP="00EF54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BED">
        <w:rPr>
          <w:rFonts w:ascii="Times New Roman" w:hAnsi="Times New Roman" w:cs="Times New Roman"/>
          <w:b/>
          <w:i/>
          <w:sz w:val="24"/>
          <w:szCs w:val="24"/>
        </w:rPr>
        <w:t xml:space="preserve">obed  0,72 €         </w:t>
      </w:r>
    </w:p>
    <w:p w:rsidR="00EF54B6" w:rsidRPr="00925BED" w:rsidRDefault="00EF54B6" w:rsidP="00EF54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B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olovrant  0,25 € </w:t>
      </w:r>
    </w:p>
    <w:p w:rsidR="00EF54B6" w:rsidRPr="00925BED" w:rsidRDefault="00EF54B6" w:rsidP="00EF54B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25BED">
        <w:rPr>
          <w:rFonts w:ascii="Times New Roman" w:hAnsi="Times New Roman" w:cs="Times New Roman"/>
          <w:i/>
          <w:sz w:val="32"/>
          <w:szCs w:val="32"/>
        </w:rPr>
        <w:t>spolu :     1,27 € + 0,30 € režijné náklady =  1,57 €/deň/dieťa</w:t>
      </w:r>
    </w:p>
    <w:p w:rsidR="00156A7A" w:rsidRDefault="00156A7A"/>
    <w:sectPr w:rsidR="00156A7A" w:rsidSect="0015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4B6"/>
    <w:rsid w:val="00156A7A"/>
    <w:rsid w:val="00E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4B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2018-09-13T08:43:00Z</dcterms:created>
  <dcterms:modified xsi:type="dcterms:W3CDTF">2018-09-13T08:44:00Z</dcterms:modified>
</cp:coreProperties>
</file>