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879" w:rsidRPr="00880916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prevádzku materskej školy od 7.00 h do 16.30 h</w:t>
      </w:r>
    </w:p>
    <w:p w:rsidR="00F42879" w:rsidRPr="00343A4F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</w:t>
      </w:r>
      <w:r>
        <w:rPr>
          <w:rFonts w:ascii="Times New Roman" w:hAnsi="Times New Roman" w:cs="Times New Roman"/>
          <w:b/>
          <w:sz w:val="24"/>
          <w:szCs w:val="24"/>
        </w:rPr>
        <w:t>, počas pobytu v šatni</w:t>
      </w:r>
      <w:r w:rsidRPr="00343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materskej školy a pri odvádzaní dieťaťa z materskej školy </w:t>
      </w:r>
      <w:r w:rsidRPr="00343A4F">
        <w:rPr>
          <w:rFonts w:ascii="Times New Roman" w:hAnsi="Times New Roman" w:cs="Times New Roman"/>
          <w:b/>
          <w:sz w:val="24"/>
          <w:szCs w:val="24"/>
        </w:rPr>
        <w:t>(nosenie</w:t>
      </w:r>
      <w:r>
        <w:rPr>
          <w:rFonts w:ascii="Times New Roman" w:hAnsi="Times New Roman" w:cs="Times New Roman"/>
          <w:b/>
          <w:sz w:val="24"/>
          <w:szCs w:val="24"/>
        </w:rPr>
        <w:t xml:space="preserve"> rúšok, dodržiavanie odstupov</w:t>
      </w:r>
      <w:r w:rsidRPr="00343A4F">
        <w:rPr>
          <w:rFonts w:ascii="Times New Roman" w:hAnsi="Times New Roman" w:cs="Times New Roman"/>
          <w:b/>
          <w:sz w:val="24"/>
          <w:szCs w:val="24"/>
        </w:rPr>
        <w:t>, de</w:t>
      </w:r>
      <w:r>
        <w:rPr>
          <w:rFonts w:ascii="Times New Roman" w:hAnsi="Times New Roman" w:cs="Times New Roman"/>
          <w:b/>
          <w:sz w:val="24"/>
          <w:szCs w:val="24"/>
        </w:rPr>
        <w:t>zinfekcia rúk</w:t>
      </w:r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 materskej školy.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Dohliada na umytie rúk dieťaťa bežným spôsobom, pred vstupom do triedy. </w:t>
      </w:r>
    </w:p>
    <w:p w:rsidR="00F42879" w:rsidRPr="004972F5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triednu učiteľku a riaditeľku materskej školy. Povinnosťou zákonného zástupcu je aj bezodkladné nahlásenie karantény, ak bola dieťaťu nariadená lekárom všeobecnej zdravotnej starostlivosti pre deti a dorast alebo miestne príslušným regionálnym hygienikom. Za týchto podmienok je dieťa zo školy vylúčené.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sa riadi opatreniami ÚVZ SR a pokynmi RÚVZ.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osôb sprevádzajúcich deti do materskej školy (vo vonkajších a vnútorných priestoroch) minimalizovať na nevyhnutné minimum. </w:t>
      </w:r>
    </w:p>
    <w:p w:rsidR="00F42879" w:rsidRPr="00C64253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rúšku, resp. v súlade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epidemiologickými nariadeniami a to </w:t>
      </w:r>
      <w:r w:rsidRPr="000A56C2">
        <w:rPr>
          <w:rFonts w:ascii="Times New Roman" w:hAnsi="Times New Roman" w:cs="Times New Roman"/>
          <w:b/>
          <w:sz w:val="24"/>
          <w:szCs w:val="24"/>
        </w:rPr>
        <w:t>hlavne za účelom odovzdania a vyzdvihnutia dieťaťa.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podmienky, za akých dieťa nemôže nastúpiť do materskej školy, zverejnené na ozname umiestnenom na vchodových dverách materskej školy.</w:t>
      </w:r>
    </w:p>
    <w:p w:rsidR="00F42879" w:rsidRDefault="00F42879" w:rsidP="00F42879">
      <w:pPr>
        <w:pStyle w:val="Odsekzoznamu"/>
        <w:spacing w:after="0" w:line="276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(oznam v prílohe)</w:t>
      </w:r>
    </w:p>
    <w:p w:rsidR="00F42879" w:rsidRPr="00343A4F" w:rsidRDefault="00F42879" w:rsidP="00F42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E0" w:rsidRDefault="00076CE0"/>
    <w:p w:rsidR="00F42879" w:rsidRDefault="00F42879"/>
    <w:p w:rsidR="00F42879" w:rsidRPr="009E7C70" w:rsidRDefault="00F42879" w:rsidP="00F42879">
      <w:pPr>
        <w:jc w:val="center"/>
        <w:rPr>
          <w:b/>
          <w:color w:val="FF0000"/>
          <w:sz w:val="36"/>
          <w:szCs w:val="36"/>
        </w:rPr>
      </w:pPr>
      <w:r w:rsidRPr="009E7C70">
        <w:rPr>
          <w:b/>
          <w:color w:val="FF0000"/>
          <w:sz w:val="36"/>
          <w:szCs w:val="36"/>
        </w:rPr>
        <w:lastRenderedPageBreak/>
        <w:t>Oznam zákonným zástupcom, sprevádzajúcim osobám a žiakom</w:t>
      </w:r>
    </w:p>
    <w:p w:rsidR="00F42879" w:rsidRPr="009E7C70" w:rsidRDefault="00F42879" w:rsidP="00F42879">
      <w:pPr>
        <w:jc w:val="both"/>
        <w:rPr>
          <w:sz w:val="36"/>
          <w:szCs w:val="36"/>
        </w:rPr>
      </w:pPr>
    </w:p>
    <w:p w:rsidR="00F42879" w:rsidRPr="009E7C70" w:rsidRDefault="00F42879" w:rsidP="00F42879">
      <w:pPr>
        <w:jc w:val="both"/>
        <w:rPr>
          <w:sz w:val="36"/>
          <w:szCs w:val="36"/>
        </w:rPr>
      </w:pPr>
      <w:r w:rsidRPr="009E7C70">
        <w:rPr>
          <w:sz w:val="36"/>
          <w:szCs w:val="36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</w:t>
      </w:r>
    </w:p>
    <w:p w:rsidR="00F42879" w:rsidRDefault="00F42879"/>
    <w:sectPr w:rsidR="00F4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79"/>
    <w:rsid w:val="00076CE0"/>
    <w:rsid w:val="00243F99"/>
    <w:rsid w:val="002C1DFA"/>
    <w:rsid w:val="009E7C70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0B70-13C2-4430-9E30-A2F8EF7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Jana Martinovičová</cp:lastModifiedBy>
  <cp:revision>6</cp:revision>
  <dcterms:created xsi:type="dcterms:W3CDTF">2020-06-10T11:37:00Z</dcterms:created>
  <dcterms:modified xsi:type="dcterms:W3CDTF">2020-06-10T13:15:00Z</dcterms:modified>
</cp:coreProperties>
</file>